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B689" w14:textId="44602315" w:rsidR="00D42C25" w:rsidRPr="00D42C25" w:rsidRDefault="00303BE3" w:rsidP="00D42C25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03BE3">
        <w:rPr>
          <w:rFonts w:ascii="Times New Roman" w:hAnsi="Times New Roman" w:cs="Times New Roman"/>
          <w:bCs/>
          <w:i/>
          <w:iCs/>
          <w:sz w:val="24"/>
          <w:szCs w:val="24"/>
        </w:rPr>
        <w:t>Zał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ą</w:t>
      </w:r>
      <w:r w:rsidRPr="00303B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cznik nr 2 </w:t>
      </w:r>
      <w:r w:rsidR="00D42C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 </w:t>
      </w:r>
      <w:r w:rsidR="00D42C25" w:rsidRPr="00D42C25">
        <w:rPr>
          <w:rFonts w:ascii="Times New Roman" w:hAnsi="Times New Roman" w:cs="Times New Roman"/>
          <w:bCs/>
          <w:i/>
          <w:iCs/>
          <w:sz w:val="24"/>
          <w:szCs w:val="24"/>
        </w:rPr>
        <w:t>Zarządzenia Nr 165/2022</w:t>
      </w:r>
    </w:p>
    <w:p w14:paraId="14527246" w14:textId="77777777" w:rsidR="00D42C25" w:rsidRPr="00D42C25" w:rsidRDefault="00D42C25" w:rsidP="00D42C25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2C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Burmistrza Miasta i Gminy Szczekociny </w:t>
      </w:r>
    </w:p>
    <w:p w14:paraId="6721CBCC" w14:textId="39F6AC5D" w:rsidR="00303BE3" w:rsidRPr="00303BE3" w:rsidRDefault="00D42C25" w:rsidP="00D42C25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2C25">
        <w:rPr>
          <w:rFonts w:ascii="Times New Roman" w:hAnsi="Times New Roman" w:cs="Times New Roman"/>
          <w:bCs/>
          <w:i/>
          <w:iCs/>
          <w:sz w:val="24"/>
          <w:szCs w:val="24"/>
        </w:rPr>
        <w:t>z dn. 22.11.2022r.</w:t>
      </w:r>
    </w:p>
    <w:p w14:paraId="24F46ED6" w14:textId="77777777" w:rsidR="00303BE3" w:rsidRDefault="00303BE3" w:rsidP="0061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2D7AC" w14:textId="7849093D" w:rsidR="00615305" w:rsidRDefault="00615305" w:rsidP="0061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F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58F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B</w:t>
      </w:r>
    </w:p>
    <w:p w14:paraId="4608DD7E" w14:textId="77777777" w:rsidR="00615305" w:rsidRDefault="00615305" w:rsidP="0061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25F5ED" w14:textId="0EBF157A" w:rsidR="00615305" w:rsidRDefault="00615305" w:rsidP="00615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038">
        <w:rPr>
          <w:rFonts w:ascii="Times New Roman" w:hAnsi="Times New Roman" w:cs="Times New Roman"/>
          <w:sz w:val="24"/>
          <w:szCs w:val="24"/>
        </w:rPr>
        <w:t xml:space="preserve">biorących udział w konsultacjach </w:t>
      </w:r>
      <w:r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AF4038">
        <w:rPr>
          <w:rFonts w:ascii="Times New Roman" w:hAnsi="Times New Roman" w:cs="Times New Roman"/>
          <w:sz w:val="24"/>
          <w:szCs w:val="24"/>
        </w:rPr>
        <w:t>dotyczących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Strategii Rozwoju Gminy Szczekociny na lata 2023 – 2030</w:t>
      </w:r>
    </w:p>
    <w:p w14:paraId="1458660F" w14:textId="77777777" w:rsidR="00615305" w:rsidRDefault="00615305" w:rsidP="00615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710"/>
        <w:gridCol w:w="2282"/>
        <w:gridCol w:w="2261"/>
      </w:tblGrid>
      <w:tr w:rsidR="00615305" w14:paraId="2343E61F" w14:textId="77777777" w:rsidTr="00615305">
        <w:tc>
          <w:tcPr>
            <w:tcW w:w="809" w:type="dxa"/>
          </w:tcPr>
          <w:p w14:paraId="1E500293" w14:textId="77777777" w:rsidR="00615305" w:rsidRDefault="00615305" w:rsidP="0024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10" w:type="dxa"/>
          </w:tcPr>
          <w:p w14:paraId="7E7F92EC" w14:textId="77777777" w:rsidR="00615305" w:rsidRDefault="00615305" w:rsidP="0024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82" w:type="dxa"/>
          </w:tcPr>
          <w:p w14:paraId="7F34598C" w14:textId="77777777" w:rsidR="00615305" w:rsidRDefault="00615305" w:rsidP="0024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261" w:type="dxa"/>
          </w:tcPr>
          <w:p w14:paraId="165C4CC5" w14:textId="77777777" w:rsidR="00615305" w:rsidRDefault="00615305" w:rsidP="0024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14:paraId="6DF9CD3F" w14:textId="77777777" w:rsidR="00615305" w:rsidRDefault="00615305" w:rsidP="0024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05" w14:paraId="426C18A5" w14:textId="77777777" w:rsidTr="00615305">
        <w:tc>
          <w:tcPr>
            <w:tcW w:w="809" w:type="dxa"/>
          </w:tcPr>
          <w:p w14:paraId="7EDFED07" w14:textId="77777777" w:rsidR="00615305" w:rsidRPr="003A58FB" w:rsidRDefault="00615305" w:rsidP="00242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6F952777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4817FF3C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BA77624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05" w14:paraId="74A468E5" w14:textId="77777777" w:rsidTr="00615305">
        <w:tc>
          <w:tcPr>
            <w:tcW w:w="809" w:type="dxa"/>
          </w:tcPr>
          <w:p w14:paraId="47FA5C6A" w14:textId="77777777" w:rsidR="00615305" w:rsidRPr="003A58FB" w:rsidRDefault="00615305" w:rsidP="00242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6AB82C9E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369488A2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A8384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05" w14:paraId="32748E85" w14:textId="77777777" w:rsidTr="00615305">
        <w:tc>
          <w:tcPr>
            <w:tcW w:w="809" w:type="dxa"/>
          </w:tcPr>
          <w:p w14:paraId="62590277" w14:textId="77777777" w:rsidR="00615305" w:rsidRPr="003A58FB" w:rsidRDefault="00615305" w:rsidP="00242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0BC07104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70BC5B80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50F2E6C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05" w14:paraId="3ED37239" w14:textId="77777777" w:rsidTr="00615305">
        <w:tc>
          <w:tcPr>
            <w:tcW w:w="809" w:type="dxa"/>
          </w:tcPr>
          <w:p w14:paraId="3C8C6161" w14:textId="77777777" w:rsidR="00615305" w:rsidRPr="003A58FB" w:rsidRDefault="00615305" w:rsidP="00242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708090A4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0F39CB95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3743CB1A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05" w14:paraId="2E3366A7" w14:textId="77777777" w:rsidTr="00615305">
        <w:tc>
          <w:tcPr>
            <w:tcW w:w="809" w:type="dxa"/>
          </w:tcPr>
          <w:p w14:paraId="50D1BD03" w14:textId="77777777" w:rsidR="00615305" w:rsidRPr="003A58FB" w:rsidRDefault="00615305" w:rsidP="00242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194D00CC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3A244A62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1D4654E4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05" w14:paraId="654E67CA" w14:textId="77777777" w:rsidTr="00615305">
        <w:tc>
          <w:tcPr>
            <w:tcW w:w="809" w:type="dxa"/>
          </w:tcPr>
          <w:p w14:paraId="04F5D483" w14:textId="77777777" w:rsidR="00615305" w:rsidRPr="003A58FB" w:rsidRDefault="00615305" w:rsidP="00242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65E64FC6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4F8F42E2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4605BDC7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05" w14:paraId="17F8D130" w14:textId="77777777" w:rsidTr="00615305">
        <w:tc>
          <w:tcPr>
            <w:tcW w:w="809" w:type="dxa"/>
          </w:tcPr>
          <w:p w14:paraId="0BF08AD3" w14:textId="77777777" w:rsidR="00615305" w:rsidRPr="003A58FB" w:rsidRDefault="00615305" w:rsidP="00242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260A7D59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7B7777C0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3139F856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05" w14:paraId="3FB50E50" w14:textId="77777777" w:rsidTr="00615305">
        <w:tc>
          <w:tcPr>
            <w:tcW w:w="809" w:type="dxa"/>
          </w:tcPr>
          <w:p w14:paraId="3F7DDF07" w14:textId="77777777" w:rsidR="00615305" w:rsidRPr="003A58FB" w:rsidRDefault="00615305" w:rsidP="00242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5AE1D90C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25508278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1CA9F8A8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05" w14:paraId="74FF8B21" w14:textId="77777777" w:rsidTr="00615305">
        <w:tc>
          <w:tcPr>
            <w:tcW w:w="809" w:type="dxa"/>
          </w:tcPr>
          <w:p w14:paraId="1FF2DF44" w14:textId="77777777" w:rsidR="00615305" w:rsidRPr="003A58FB" w:rsidRDefault="00615305" w:rsidP="00242D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436C0321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14:paraId="21C0D125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D244F34" w14:textId="77777777" w:rsidR="00615305" w:rsidRDefault="00615305" w:rsidP="00242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6BB" w14:paraId="62036A30" w14:textId="77777777" w:rsidTr="001531A8">
        <w:tc>
          <w:tcPr>
            <w:tcW w:w="9062" w:type="dxa"/>
            <w:gridSpan w:val="4"/>
          </w:tcPr>
          <w:p w14:paraId="5DF5D2A4" w14:textId="16833E2E" w:rsidR="005346BB" w:rsidRPr="005346BB" w:rsidRDefault="005346BB" w:rsidP="00E20A4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4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KLAUZULA  INFORMACYJNA </w:t>
            </w:r>
          </w:p>
          <w:p w14:paraId="3A9EC9B3" w14:textId="77777777" w:rsidR="005346BB" w:rsidRPr="005346BB" w:rsidRDefault="005346BB" w:rsidP="00E2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46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/Dz. Urz. UE L 119, s.1/ informuję, że:</w:t>
            </w:r>
          </w:p>
          <w:p w14:paraId="78ACB5FC" w14:textId="77777777" w:rsidR="005346BB" w:rsidRPr="005346BB" w:rsidRDefault="005346BB" w:rsidP="00E2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6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1E66494" w14:textId="1D3E9863" w:rsidR="00E20A46" w:rsidRPr="00E20A46" w:rsidRDefault="00E20A46" w:rsidP="00E20A4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Administratorem danych osobowych jest </w:t>
            </w:r>
            <w:r w:rsidR="004A33D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Burmistrz Miasta i Gminy Szczekociny</w:t>
            </w: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z siedzibą w </w:t>
            </w:r>
            <w:r w:rsidR="004A33D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Szczekocinach</w:t>
            </w: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</w:t>
            </w:r>
            <w:r w:rsidR="004A33D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br/>
            </w: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(</w:t>
            </w:r>
            <w:r w:rsidR="004A33D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42</w:t>
            </w: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-</w:t>
            </w:r>
            <w:r w:rsidR="004A33D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445</w:t>
            </w: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) przy ulicy </w:t>
            </w:r>
            <w:r w:rsidR="004A33D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Senatorskiej 2</w:t>
            </w: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. Z administratorem można skontaktować się mailowo: </w:t>
            </w:r>
            <w:hyperlink r:id="rId5" w:history="1">
              <w:r w:rsidR="004A33DF" w:rsidRPr="00A018FD">
                <w:rPr>
                  <w:rStyle w:val="Hipercze"/>
                  <w:rFonts w:ascii="Calibri Light" w:eastAsia="Times New Roman" w:hAnsi="Calibri Light" w:cs="Calibri Light"/>
                  <w:i/>
                  <w:sz w:val="20"/>
                  <w:szCs w:val="20"/>
                </w:rPr>
                <w:t>umig</w:t>
              </w:r>
              <w:r w:rsidR="004A33DF" w:rsidRPr="00E20A46">
                <w:rPr>
                  <w:rStyle w:val="Hipercze"/>
                  <w:rFonts w:ascii="Calibri Light" w:eastAsia="Times New Roman" w:hAnsi="Calibri Light" w:cs="Calibri Light"/>
                  <w:i/>
                  <w:sz w:val="20"/>
                  <w:szCs w:val="20"/>
                </w:rPr>
                <w:t>@</w:t>
              </w:r>
              <w:r w:rsidR="004A33DF" w:rsidRPr="00A018FD">
                <w:rPr>
                  <w:rStyle w:val="Hipercze"/>
                  <w:rFonts w:ascii="Calibri Light" w:eastAsia="Times New Roman" w:hAnsi="Calibri Light" w:cs="Calibri Light"/>
                  <w:i/>
                  <w:sz w:val="20"/>
                  <w:szCs w:val="20"/>
                </w:rPr>
                <w:t>szczekociny</w:t>
              </w:r>
              <w:r w:rsidR="004A33DF" w:rsidRPr="00E20A46">
                <w:rPr>
                  <w:rStyle w:val="Hipercze"/>
                  <w:rFonts w:ascii="Calibri Light" w:eastAsia="Times New Roman" w:hAnsi="Calibri Light" w:cs="Calibri Light"/>
                  <w:i/>
                  <w:sz w:val="20"/>
                  <w:szCs w:val="20"/>
                </w:rPr>
                <w:t>.pl</w:t>
              </w:r>
            </w:hyperlink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lub pisemnie na adres siedziby administratora. Administrator wyznaczył inspektora ochrony danych, z którym można skontaktować się mailowo: </w:t>
            </w:r>
            <w:hyperlink r:id="rId6" w:history="1">
              <w:r w:rsidR="004A33DF" w:rsidRPr="00E20A46">
                <w:rPr>
                  <w:rStyle w:val="Hipercze"/>
                  <w:rFonts w:ascii="Calibri Light" w:eastAsia="Times New Roman" w:hAnsi="Calibri Light" w:cs="Calibri Light"/>
                  <w:i/>
                  <w:sz w:val="20"/>
                  <w:szCs w:val="20"/>
                </w:rPr>
                <w:t>iod@</w:t>
              </w:r>
              <w:r w:rsidR="004A33DF" w:rsidRPr="00A018FD">
                <w:rPr>
                  <w:rStyle w:val="Hipercze"/>
                  <w:rFonts w:ascii="Calibri Light" w:eastAsia="Times New Roman" w:hAnsi="Calibri Light" w:cs="Calibri Light"/>
                  <w:i/>
                  <w:sz w:val="20"/>
                  <w:szCs w:val="20"/>
                </w:rPr>
                <w:t>szczekociny</w:t>
              </w:r>
              <w:r w:rsidR="004A33DF" w:rsidRPr="00E20A46">
                <w:rPr>
                  <w:rStyle w:val="Hipercze"/>
                  <w:rFonts w:ascii="Calibri Light" w:eastAsia="Times New Roman" w:hAnsi="Calibri Light" w:cs="Calibri Light"/>
                  <w:i/>
                  <w:sz w:val="20"/>
                  <w:szCs w:val="20"/>
                </w:rPr>
                <w:t>.pl</w:t>
              </w:r>
            </w:hyperlink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. </w:t>
            </w:r>
          </w:p>
          <w:p w14:paraId="0EAD6DAA" w14:textId="46AAFCEF" w:rsidR="00E20A46" w:rsidRPr="00E20A46" w:rsidRDefault="00E20A46" w:rsidP="00E20A4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Dane przetwarzane są dla celów związanych z udziałem w konsultacjach społecznych oraz wyrażeniem opinii, na podstawie ustawy z dnia 8 marca 1990 r. </w:t>
            </w:r>
            <w:r w:rsidR="00B14C93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o samorządzie gminnym </w:t>
            </w: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oraz w związku z wykonywaniem zadań realizowanych w interesie publicznym (art. 6 ust. 1 lit e RODO).</w:t>
            </w:r>
          </w:p>
          <w:p w14:paraId="2E54DBD0" w14:textId="77777777" w:rsidR="00E20A46" w:rsidRPr="00E20A46" w:rsidRDefault="00E20A46" w:rsidP="00E20A46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 w:rsidRPr="00E20A46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osobowe zostaną udostępnione innym odbiorcom lub kategoriom odbiorców danych osobowych, którymi mogą być podmioty upoważnione na podstawie odpowiednich przepisów prawa. </w:t>
            </w:r>
          </w:p>
          <w:p w14:paraId="154DBAC9" w14:textId="61F6538D" w:rsidR="005346BB" w:rsidRPr="00E20A46" w:rsidRDefault="00E20A46" w:rsidP="00E20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="004A33DF" w:rsidRPr="00A018FD">
                <w:rPr>
                  <w:rStyle w:val="Hipercze"/>
                  <w:rFonts w:ascii="Calibri Light" w:eastAsia="Times New Roman" w:hAnsi="Calibri Light" w:cs="Calibri Light"/>
                  <w:i/>
                  <w:sz w:val="20"/>
                  <w:szCs w:val="20"/>
                </w:rPr>
                <w:t>www.szczekociny.finn.pl</w:t>
              </w:r>
            </w:hyperlink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 w zakładce „</w:t>
            </w:r>
            <w:r w:rsidR="004A33DF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Ochrona danych osobowych</w:t>
            </w:r>
            <w:r w:rsidRPr="00E20A46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”.</w:t>
            </w:r>
          </w:p>
        </w:tc>
      </w:tr>
    </w:tbl>
    <w:p w14:paraId="4BCB8798" w14:textId="77777777" w:rsidR="00071E3D" w:rsidRDefault="00071E3D"/>
    <w:sectPr w:rsidR="0007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360"/>
    <w:multiLevelType w:val="hybridMultilevel"/>
    <w:tmpl w:val="718A2C76"/>
    <w:lvl w:ilvl="0" w:tplc="0F5829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05"/>
    <w:rsid w:val="00071E3D"/>
    <w:rsid w:val="00303BE3"/>
    <w:rsid w:val="004A33DF"/>
    <w:rsid w:val="005346BB"/>
    <w:rsid w:val="00615305"/>
    <w:rsid w:val="00B14C93"/>
    <w:rsid w:val="00D42C25"/>
    <w:rsid w:val="00E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3A2F"/>
  <w15:chartTrackingRefBased/>
  <w15:docId w15:val="{49239FE5-E49B-4B6F-B6DC-84925AC0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3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33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czekociny.fin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kociny.pl" TargetMode="External"/><Relationship Id="rId5" Type="http://schemas.openxmlformats.org/officeDocument/2006/relationships/hyperlink" Target="mailto:umig@szczekocin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Kozieł</dc:creator>
  <cp:keywords/>
  <dc:description/>
  <cp:lastModifiedBy>Dell_DM</cp:lastModifiedBy>
  <cp:revision>3</cp:revision>
  <dcterms:created xsi:type="dcterms:W3CDTF">2022-11-21T07:41:00Z</dcterms:created>
  <dcterms:modified xsi:type="dcterms:W3CDTF">2022-11-22T08:42:00Z</dcterms:modified>
</cp:coreProperties>
</file>